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 xml:space="preserve">ея Геннадьевича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B14F2B">
        <w:rPr>
          <w:sz w:val="24"/>
        </w:rPr>
        <w:t>699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B14F2B">
        <w:rPr>
          <w:sz w:val="24"/>
        </w:rPr>
        <w:t>25.12</w:t>
      </w:r>
      <w:r w:rsidR="00466F39">
        <w:rPr>
          <w:sz w:val="24"/>
        </w:rPr>
        <w:t>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г. Санкт-Петербург В.О. Кожевенная линия д.33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B2488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Pr="00A02FE7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A02FE7" w:rsidRPr="00A02FE7">
        <w:rPr>
          <w:sz w:val="24"/>
          <w:szCs w:val="24"/>
        </w:rPr>
        <w:t>Санкт-Петербурга и Ленинградской области</w:t>
      </w:r>
      <w:r w:rsidR="00A02FE7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</w:t>
      </w:r>
      <w:r w:rsidR="002B2488">
        <w:rPr>
          <w:sz w:val="24"/>
          <w:szCs w:val="24"/>
        </w:rPr>
        <w:t xml:space="preserve"> </w:t>
      </w:r>
      <w:r w:rsidR="00394A8A" w:rsidRPr="00394A8A">
        <w:rPr>
          <w:sz w:val="24"/>
          <w:szCs w:val="24"/>
        </w:rPr>
        <w:t>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A02FE7" w:rsidRPr="00A02FE7">
        <w:rPr>
          <w:color w:val="000000"/>
          <w:sz w:val="24"/>
          <w:szCs w:val="24"/>
        </w:rPr>
        <w:t>Санкт-Петербурга и Ленинградской области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="000427E5" w:rsidRPr="00AF6D97">
        <w:rPr>
          <w:rStyle w:val="Barcode"/>
          <w:sz w:val="24"/>
          <w:szCs w:val="24"/>
        </w:rPr>
        <w:lastRenderedPageBreak/>
        <w:t>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</w:t>
      </w:r>
      <w:r w:rsidR="007A40D6" w:rsidRPr="007A40D6">
        <w:rPr>
          <w:sz w:val="24"/>
          <w:szCs w:val="24"/>
        </w:rPr>
        <w:t>781301001</w:t>
      </w:r>
      <w:r w:rsidRPr="00036089">
        <w:rPr>
          <w:sz w:val="24"/>
          <w:szCs w:val="24"/>
        </w:rPr>
        <w:t xml:space="preserve">, ОГРН 1057810153400, ОКВЭД 40.10.1, ОКПО 76201586, </w:t>
      </w:r>
    </w:p>
    <w:p w:rsidR="007A40D6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</w:t>
      </w:r>
      <w:r w:rsidR="007A40D6" w:rsidRPr="007A40D6">
        <w:rPr>
          <w:color w:val="000000"/>
          <w:sz w:val="24"/>
          <w:szCs w:val="24"/>
        </w:rPr>
        <w:t xml:space="preserve">197198 Санкт-Петербург, пр. Добролюбова д.16 корп.2А, помещение 54Н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>ь: Василеостровская</w:t>
      </w:r>
      <w:r w:rsidRPr="00EC52B7">
        <w:rPr>
          <w:sz w:val="24"/>
          <w:szCs w:val="24"/>
        </w:rPr>
        <w:t xml:space="preserve"> ТЭЦ -</w:t>
      </w:r>
      <w:r>
        <w:rPr>
          <w:sz w:val="24"/>
          <w:szCs w:val="24"/>
        </w:rPr>
        <w:t>7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proofErr w:type="gramStart"/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</w:t>
      </w:r>
      <w:proofErr w:type="gramEnd"/>
      <w:r w:rsidRPr="00EC52B7">
        <w:rPr>
          <w:sz w:val="24"/>
          <w:szCs w:val="24"/>
        </w:rPr>
        <w:t xml:space="preserve">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lastRenderedPageBreak/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6"/>
        <w:gridCol w:w="5494"/>
      </w:tblGrid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466F39" w:rsidRPr="00574ECD" w:rsidRDefault="00574ECD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ГАЗ-2752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466F39" w:rsidRPr="00AE479E" w:rsidRDefault="00574ECD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Грузовой фургон цельно металлический (7 мест)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637" w:type="dxa"/>
          </w:tcPr>
          <w:p w:rsidR="00466F39" w:rsidRDefault="00466F39" w:rsidP="00466F39">
            <w:pPr>
              <w:pStyle w:val="3"/>
              <w:rPr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466F39" w:rsidRPr="008768D2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2B2488">
              <w:rPr>
                <w:sz w:val="24"/>
                <w:szCs w:val="24"/>
                <w:lang w:val="en-US"/>
              </w:rPr>
              <w:t>07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354B93" w:rsidRDefault="00466F39" w:rsidP="00466F39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466F39" w:rsidRPr="004223B2" w:rsidRDefault="00574ECD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X9627520070540135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585B87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466F39" w:rsidRDefault="00574ECD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40522R*73052793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466F39" w:rsidRPr="00354B93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466F39" w:rsidRPr="00AE479E" w:rsidRDefault="00574ECD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27520070315430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466F39" w:rsidRPr="00574ECD" w:rsidRDefault="00574ECD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ОМЕГА2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2B2488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7E3" w:rsidRDefault="008737E3" w:rsidP="000427E5">
      <w:r>
        <w:separator/>
      </w:r>
    </w:p>
  </w:endnote>
  <w:endnote w:type="continuationSeparator" w:id="0">
    <w:p w:rsidR="008737E3" w:rsidRDefault="008737E3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7E3" w:rsidRDefault="008737E3" w:rsidP="000427E5">
      <w:r>
        <w:separator/>
      </w:r>
    </w:p>
  </w:footnote>
  <w:footnote w:type="continuationSeparator" w:id="0">
    <w:p w:rsidR="008737E3" w:rsidRDefault="008737E3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A3D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B2488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426E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51C3"/>
    <w:rsid w:val="005560B2"/>
    <w:rsid w:val="00560210"/>
    <w:rsid w:val="0056074D"/>
    <w:rsid w:val="00572145"/>
    <w:rsid w:val="00574ECD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21E54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40D6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37E3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42C1A"/>
    <w:rsid w:val="00992BDE"/>
    <w:rsid w:val="009E4144"/>
    <w:rsid w:val="00A02FE7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14F2B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37791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A658E4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050A5-7209-4141-B1AC-57122E43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2401</Words>
  <Characters>13687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9</cp:revision>
  <cp:lastPrinted>2016-08-11T10:36:00Z</cp:lastPrinted>
  <dcterms:created xsi:type="dcterms:W3CDTF">2018-01-26T07:13:00Z</dcterms:created>
  <dcterms:modified xsi:type="dcterms:W3CDTF">2019-02-05T07:39:00Z</dcterms:modified>
</cp:coreProperties>
</file>